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E22" w:rsidRDefault="00DB7E22" w:rsidP="00DB7E22">
      <w:pPr>
        <w:contextualSpacing/>
        <w:jc w:val="center"/>
        <w:rPr>
          <w:rFonts w:ascii="Cambria" w:hAnsi="Cambria"/>
          <w:b/>
          <w:noProof/>
          <w:sz w:val="24"/>
          <w:szCs w:val="24"/>
        </w:rPr>
      </w:pPr>
    </w:p>
    <w:p w:rsidR="00DB7E22" w:rsidRDefault="00DB7E22" w:rsidP="00DB7E22">
      <w:pPr>
        <w:contextualSpacing/>
        <w:jc w:val="center"/>
        <w:rPr>
          <w:rFonts w:ascii="Cambria" w:hAnsi="Cambria"/>
          <w:b/>
          <w:noProof/>
          <w:sz w:val="24"/>
          <w:szCs w:val="24"/>
        </w:rPr>
      </w:pPr>
    </w:p>
    <w:p w:rsidR="00DB7E22" w:rsidRPr="006D35BD" w:rsidRDefault="00DB7E22" w:rsidP="00DB7E22">
      <w:pPr>
        <w:contextualSpacing/>
        <w:jc w:val="center"/>
        <w:rPr>
          <w:rFonts w:ascii="Cambria" w:hAnsi="Cambria" w:cs="Arial"/>
          <w:b/>
          <w:spacing w:val="20"/>
          <w:sz w:val="36"/>
          <w:szCs w:val="36"/>
          <w:lang w:val="sq-AL"/>
        </w:rPr>
      </w:pPr>
      <w:r w:rsidRPr="006D35BD">
        <w:rPr>
          <w:rFonts w:ascii="Cambria" w:hAnsi="Cambria" w:cs="Arial"/>
          <w:b/>
          <w:spacing w:val="20"/>
          <w:sz w:val="36"/>
          <w:szCs w:val="36"/>
          <w:lang w:val="sq-AL"/>
        </w:rPr>
        <w:t>BUDŽET PROJEKTA</w:t>
      </w:r>
    </w:p>
    <w:p w:rsidR="00DB7E22" w:rsidRPr="006D35BD" w:rsidRDefault="00DB7E22" w:rsidP="00DB7E22">
      <w:pPr>
        <w:contextualSpacing/>
        <w:rPr>
          <w:rFonts w:ascii="Cambria" w:hAnsi="Cambria" w:cs="Arial"/>
          <w:b/>
          <w:spacing w:val="20"/>
          <w:sz w:val="36"/>
          <w:szCs w:val="36"/>
          <w:lang w:val="sq-AL"/>
        </w:rPr>
      </w:pPr>
    </w:p>
    <w:p w:rsidR="00DB7E22" w:rsidRPr="00375C69" w:rsidRDefault="00DB7E22" w:rsidP="00DB7E22">
      <w:pPr>
        <w:rPr>
          <w:rFonts w:ascii="Cambria" w:hAnsi="Cambria" w:cs="Calibri"/>
          <w:spacing w:val="20"/>
          <w:lang w:val="sq-AL"/>
        </w:rPr>
      </w:pPr>
      <w:r w:rsidRPr="00375C69">
        <w:rPr>
          <w:rFonts w:ascii="Cambria" w:hAnsi="Cambria" w:cs="Calibri"/>
          <w:b/>
          <w:spacing w:val="20"/>
          <w:lang w:val="sq-AL"/>
        </w:rPr>
        <w:t>Narativni dio budžeta projetka</w:t>
      </w:r>
    </w:p>
    <w:p w:rsidR="00DB7E22" w:rsidRDefault="00DB7E22" w:rsidP="00DB7E22">
      <w:pPr>
        <w:rPr>
          <w:rFonts w:ascii="Cambria" w:hAnsi="Cambria" w:cs="Calibri"/>
          <w:i/>
          <w:sz w:val="18"/>
          <w:szCs w:val="18"/>
        </w:rPr>
      </w:pPr>
      <w:r w:rsidRPr="00375C69">
        <w:rPr>
          <w:rFonts w:ascii="Cambria" w:hAnsi="Cambria" w:cs="Calibri"/>
          <w:i/>
          <w:sz w:val="18"/>
          <w:szCs w:val="18"/>
        </w:rPr>
        <w:t xml:space="preserve">(Budžetskim narativnim dijelom objasnite detalje troškova koji su potrebni za implementaciju projekta.  Budžet treba jasno podržati aktivnosti koje su opisane u dijelu prijedloga projekta: </w:t>
      </w:r>
      <w:r w:rsidRPr="00375C69">
        <w:rPr>
          <w:rFonts w:ascii="Cambria" w:hAnsi="Cambria" w:cs="Calibri"/>
          <w:b/>
          <w:i/>
          <w:sz w:val="18"/>
          <w:szCs w:val="18"/>
        </w:rPr>
        <w:t>Aktivnosti u projektu i plan njihove realizacije</w:t>
      </w:r>
      <w:r>
        <w:rPr>
          <w:rFonts w:ascii="Cambria" w:hAnsi="Cambria" w:cs="Calibri"/>
          <w:b/>
          <w:i/>
          <w:sz w:val="18"/>
          <w:szCs w:val="18"/>
        </w:rPr>
        <w:t xml:space="preserve">, </w:t>
      </w:r>
      <w:r>
        <w:rPr>
          <w:rFonts w:ascii="Cambria" w:hAnsi="Cambria" w:cs="Calibri"/>
          <w:i/>
          <w:sz w:val="18"/>
          <w:szCs w:val="18"/>
        </w:rPr>
        <w:t>te pru</w:t>
      </w:r>
      <w:r>
        <w:rPr>
          <w:rFonts w:ascii="Cambria" w:hAnsi="Cambria" w:cs="Calibri"/>
          <w:i/>
          <w:sz w:val="18"/>
          <w:szCs w:val="18"/>
          <w:lang w:val="bs-Latn-BA"/>
        </w:rPr>
        <w:t>žiti detaljan opis sredstava koja će se koristiti u ovom projektu: oprema, prostor, obuka, tehnička pomoć, ljudski resursi sl.</w:t>
      </w:r>
      <w:r w:rsidRPr="00375C69">
        <w:rPr>
          <w:rFonts w:ascii="Cambria" w:hAnsi="Cambria" w:cs="Calibri"/>
          <w:i/>
          <w:sz w:val="18"/>
          <w:szCs w:val="18"/>
        </w:rPr>
        <w:t>)</w:t>
      </w:r>
    </w:p>
    <w:p w:rsidR="000108EE" w:rsidRDefault="000108EE" w:rsidP="00DB7E22">
      <w:pPr>
        <w:rPr>
          <w:rFonts w:ascii="Cambria" w:hAnsi="Cambria" w:cs="Calibri"/>
          <w:i/>
          <w:sz w:val="18"/>
          <w:szCs w:val="18"/>
        </w:rPr>
      </w:pPr>
    </w:p>
    <w:p w:rsidR="000108EE" w:rsidRPr="00375C69" w:rsidRDefault="000108EE" w:rsidP="00DB7E22">
      <w:pPr>
        <w:rPr>
          <w:rFonts w:ascii="Cambria" w:hAnsi="Cambria" w:cs="Calibri"/>
          <w:i/>
        </w:rPr>
      </w:pPr>
      <w:bookmarkStart w:id="0" w:name="_GoBack"/>
      <w:bookmarkEnd w:id="0"/>
    </w:p>
    <w:p w:rsidR="00DB7E22" w:rsidRPr="00375C69" w:rsidRDefault="00DB7E22" w:rsidP="00DB7E22">
      <w:pPr>
        <w:rPr>
          <w:rFonts w:ascii="Cambria" w:hAnsi="Cambria" w:cs="Calibri"/>
          <w:i/>
        </w:rPr>
      </w:pPr>
    </w:p>
    <w:p w:rsidR="003E1AD3" w:rsidRDefault="003E1AD3"/>
    <w:sectPr w:rsidR="003E1AD3" w:rsidSect="00E773BB">
      <w:footerReference w:type="default" r:id="rId7"/>
      <w:pgSz w:w="11906" w:h="16838" w:code="9"/>
      <w:pgMar w:top="709" w:right="707" w:bottom="709" w:left="709" w:header="56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06" w:rsidRDefault="001F2A06">
      <w:r>
        <w:separator/>
      </w:r>
    </w:p>
  </w:endnote>
  <w:endnote w:type="continuationSeparator" w:id="0">
    <w:p w:rsidR="001F2A06" w:rsidRDefault="001F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DBF" w:rsidRDefault="00061378">
    <w:pPr>
      <w:pStyle w:val="Footer"/>
      <w:jc w:val="right"/>
    </w:pPr>
    <w:r>
      <w:t xml:space="preserve">Str.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B04A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od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DB04A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06" w:rsidRDefault="001F2A06">
      <w:r>
        <w:separator/>
      </w:r>
    </w:p>
  </w:footnote>
  <w:footnote w:type="continuationSeparator" w:id="0">
    <w:p w:rsidR="001F2A06" w:rsidRDefault="001F2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6C9A"/>
    <w:multiLevelType w:val="hybridMultilevel"/>
    <w:tmpl w:val="2028F3FC"/>
    <w:lvl w:ilvl="0" w:tplc="76E80C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23"/>
    <w:rsid w:val="000108EE"/>
    <w:rsid w:val="00061378"/>
    <w:rsid w:val="001F2A06"/>
    <w:rsid w:val="00373D23"/>
    <w:rsid w:val="003E1AD3"/>
    <w:rsid w:val="003E7677"/>
    <w:rsid w:val="003F7908"/>
    <w:rsid w:val="00746824"/>
    <w:rsid w:val="007D42B8"/>
    <w:rsid w:val="00AF5519"/>
    <w:rsid w:val="00C44D5C"/>
    <w:rsid w:val="00DB04A1"/>
    <w:rsid w:val="00DB7E22"/>
    <w:rsid w:val="00E7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AB057-1050-4393-9F19-D6EF247D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7E22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B7E22"/>
    <w:rPr>
      <w:rFonts w:ascii="Times New Roman" w:eastAsia="Times New Roman" w:hAnsi="Times New Roman" w:cs="Times New Roman"/>
      <w:sz w:val="20"/>
      <w:szCs w:val="20"/>
      <w:lang w:val="de-DE" w:eastAsia="x-none"/>
    </w:rPr>
  </w:style>
  <w:style w:type="paragraph" w:styleId="ListParagraph">
    <w:name w:val="List Paragraph"/>
    <w:basedOn w:val="Normal"/>
    <w:uiPriority w:val="34"/>
    <w:qFormat/>
    <w:rsid w:val="00DB7E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42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2B8"/>
    <w:rPr>
      <w:rFonts w:ascii="Segoe UI" w:eastAsia="Times New Roman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</dc:creator>
  <cp:keywords/>
  <dc:description/>
  <cp:lastModifiedBy>AZRA</cp:lastModifiedBy>
  <cp:revision>4</cp:revision>
  <cp:lastPrinted>2021-06-02T06:53:00Z</cp:lastPrinted>
  <dcterms:created xsi:type="dcterms:W3CDTF">2021-05-26T12:30:00Z</dcterms:created>
  <dcterms:modified xsi:type="dcterms:W3CDTF">2021-06-02T06:57:00Z</dcterms:modified>
</cp:coreProperties>
</file>